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ind w:left="-284" w:right="-144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A34B77" w:rsidRPr="003366D7" w:rsidRDefault="00A34B77" w:rsidP="00A34B77">
      <w:pPr>
        <w:shd w:val="clear" w:color="auto" w:fill="FFFFFF"/>
        <w:autoSpaceDE w:val="0"/>
        <w:autoSpaceDN w:val="0"/>
        <w:adjustRightInd w:val="0"/>
        <w:spacing w:after="0"/>
        <w:ind w:left="-284" w:right="-144"/>
        <w:jc w:val="center"/>
        <w:rPr>
          <w:b/>
          <w:sz w:val="28"/>
          <w:szCs w:val="28"/>
        </w:rPr>
      </w:pP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 xml:space="preserve">Время, дата и место проведения аукциона: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</w:t>
      </w:r>
      <w:r w:rsidRPr="00B81264">
        <w:rPr>
          <w:color w:val="000000"/>
        </w:rPr>
        <w:t>,</w:t>
      </w:r>
      <w:r>
        <w:rPr>
          <w:color w:val="000000"/>
        </w:rPr>
        <w:t xml:space="preserve"> плановый отдел, </w:t>
      </w:r>
      <w:r>
        <w:rPr>
          <w:b/>
          <w:color w:val="FF0000"/>
        </w:rPr>
        <w:t>29 мая</w:t>
      </w:r>
      <w:r w:rsidRPr="00A578FC">
        <w:rPr>
          <w:b/>
          <w:color w:val="FF0000"/>
        </w:rPr>
        <w:t xml:space="preserve"> 202</w:t>
      </w:r>
      <w:r>
        <w:rPr>
          <w:b/>
          <w:color w:val="FF0000"/>
        </w:rPr>
        <w:t>3</w:t>
      </w:r>
      <w:r>
        <w:rPr>
          <w:color w:val="FF6600"/>
        </w:rPr>
        <w:t xml:space="preserve"> </w:t>
      </w:r>
      <w:r w:rsidRPr="00B81264">
        <w:rPr>
          <w:color w:val="000000"/>
        </w:rPr>
        <w:t>года в 10.00.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34B77" w:rsidRPr="008A5A25" w:rsidRDefault="00A34B77" w:rsidP="00A34B77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</w:t>
      </w:r>
      <w:r>
        <w:rPr>
          <w:b/>
        </w:rPr>
        <w:t>1</w:t>
      </w:r>
    </w:p>
    <w:p w:rsidR="00A34B77" w:rsidRPr="009D47E3" w:rsidRDefault="00A34B77" w:rsidP="00A34B77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Имущество в количестве 5 единиц: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 xml:space="preserve">- компрессор </w:t>
      </w:r>
      <w:r w:rsidRPr="00D84534">
        <w:rPr>
          <w:b/>
          <w:sz w:val="26"/>
          <w:szCs w:val="26"/>
          <w:lang w:val="en-US"/>
        </w:rPr>
        <w:t>IODM</w:t>
      </w:r>
      <w:r w:rsidRPr="00D84534">
        <w:rPr>
          <w:b/>
          <w:sz w:val="26"/>
          <w:szCs w:val="26"/>
        </w:rPr>
        <w:t>-115 в сборе, инв.№ 5113;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 xml:space="preserve">- трансформаторная подстанция 630 кВА-6 </w:t>
      </w:r>
      <w:proofErr w:type="spellStart"/>
      <w:r w:rsidRPr="00D84534">
        <w:rPr>
          <w:b/>
          <w:sz w:val="26"/>
          <w:szCs w:val="26"/>
        </w:rPr>
        <w:t>кВ</w:t>
      </w:r>
      <w:proofErr w:type="spellEnd"/>
      <w:r w:rsidRPr="00D84534">
        <w:rPr>
          <w:b/>
          <w:sz w:val="26"/>
          <w:szCs w:val="26"/>
        </w:rPr>
        <w:t>, инв.№ 5242;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>- установка адсорбционной осушки УПИГ-1000А, инв.№ 5173;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>- каркасно-панельное помещение под АГНКС, инв.№ 5146;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>- производственная площадка АГНКС, инв.№ 5147.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</w:t>
      </w:r>
    </w:p>
    <w:p w:rsidR="00A34B77" w:rsidRPr="00635CCB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A34B77" w:rsidRPr="00635CCB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4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A34B77" w:rsidRPr="00635CCB" w:rsidRDefault="00A34B77" w:rsidP="00A34B77">
      <w:pPr>
        <w:spacing w:after="0"/>
        <w:rPr>
          <w:color w:val="000000"/>
        </w:rPr>
      </w:pPr>
      <w:r w:rsidRPr="00635CCB">
        <w:rPr>
          <w:color w:val="000000"/>
        </w:rPr>
        <w:t xml:space="preserve">Сайт организатора аукциона: информация о проведении аукциона размещена на сайте: </w:t>
      </w:r>
      <w:hyperlink r:id="rId5" w:history="1">
        <w:r w:rsidRPr="00635CCB">
          <w:rPr>
            <w:rStyle w:val="a3"/>
          </w:rPr>
          <w:t>http://sah27.ru/</w:t>
        </w:r>
      </w:hyperlink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A34B77" w:rsidRPr="00635CCB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DB25EA">
        <w:rPr>
          <w:b/>
          <w:color w:val="000000"/>
        </w:rPr>
        <w:t>Начальная цена продажи имущества</w:t>
      </w:r>
      <w:r w:rsidRPr="00635CCB">
        <w:rPr>
          <w:color w:val="000000"/>
        </w:rPr>
        <w:t xml:space="preserve">:  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34B77" w:rsidRPr="009D47E3" w:rsidRDefault="00A34B77" w:rsidP="00A34B77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iCs/>
          <w:color w:val="000000"/>
        </w:rPr>
        <w:t xml:space="preserve">Лот № 1 - </w:t>
      </w:r>
      <w:r>
        <w:rPr>
          <w:b/>
          <w:sz w:val="26"/>
          <w:szCs w:val="26"/>
        </w:rPr>
        <w:t>Имущество в количестве 5 единиц: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 xml:space="preserve">- компрессор </w:t>
      </w:r>
      <w:r w:rsidRPr="00D84534">
        <w:rPr>
          <w:b/>
          <w:sz w:val="26"/>
          <w:szCs w:val="26"/>
          <w:lang w:val="en-US"/>
        </w:rPr>
        <w:t>IODM</w:t>
      </w:r>
      <w:r w:rsidRPr="00D84534">
        <w:rPr>
          <w:b/>
          <w:sz w:val="26"/>
          <w:szCs w:val="26"/>
        </w:rPr>
        <w:t>-115 в сборе, инв.№ 5113;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 xml:space="preserve">- трансформаторная подстанция 630 кВА-6 </w:t>
      </w:r>
      <w:proofErr w:type="spellStart"/>
      <w:r w:rsidRPr="00D84534">
        <w:rPr>
          <w:b/>
          <w:sz w:val="26"/>
          <w:szCs w:val="26"/>
        </w:rPr>
        <w:t>кВ</w:t>
      </w:r>
      <w:proofErr w:type="spellEnd"/>
      <w:r w:rsidRPr="00D84534">
        <w:rPr>
          <w:b/>
          <w:sz w:val="26"/>
          <w:szCs w:val="26"/>
        </w:rPr>
        <w:t>, инв.№ 5242;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>- установка адсорбционной осушки УПИГ-1000А, инв.№ 5173;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>- каркасно-панельное помещение под АГНКС, инв.№ 5146;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>- производственная площадка АГНКС, инв.№ 5147.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rPr>
          <w:b/>
          <w:color w:val="0070C0"/>
        </w:rPr>
      </w:pPr>
    </w:p>
    <w:p w:rsidR="00A34B77" w:rsidRPr="00B945D9" w:rsidRDefault="00A34B77" w:rsidP="00A34B77">
      <w:pPr>
        <w:keepNext/>
        <w:keepLines/>
        <w:widowControl w:val="0"/>
        <w:suppressLineNumbers/>
        <w:suppressAutoHyphens/>
        <w:jc w:val="left"/>
        <w:rPr>
          <w:b/>
          <w:sz w:val="22"/>
          <w:szCs w:val="22"/>
        </w:rPr>
      </w:pPr>
      <w:r>
        <w:rPr>
          <w:b/>
          <w:color w:val="0070C0"/>
        </w:rPr>
        <w:t xml:space="preserve">21 527 000,00 </w:t>
      </w:r>
      <w:r w:rsidRPr="009B6A75">
        <w:t>руб</w:t>
      </w:r>
      <w:r>
        <w:t xml:space="preserve">. </w:t>
      </w:r>
      <w:r w:rsidRPr="00B945D9">
        <w:rPr>
          <w:sz w:val="22"/>
          <w:szCs w:val="22"/>
        </w:rPr>
        <w:t>(</w:t>
      </w:r>
      <w:r w:rsidRPr="00C10225">
        <w:t>двадцать один миллион пятьсот двадцать семь тысяч рублей), в том числе НДС</w:t>
      </w:r>
      <w:r w:rsidRPr="00B945D9">
        <w:rPr>
          <w:sz w:val="22"/>
          <w:szCs w:val="22"/>
        </w:rPr>
        <w:t xml:space="preserve">. </w:t>
      </w:r>
    </w:p>
    <w:p w:rsidR="00A34B77" w:rsidRPr="00635CCB" w:rsidRDefault="00A34B77" w:rsidP="00A34B77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 w:rsidRPr="00155019">
        <w:rPr>
          <w:color w:val="0070C0"/>
        </w:rPr>
        <w:t>215 270</w:t>
      </w:r>
      <w:r>
        <w:rPr>
          <w:color w:val="0070C0"/>
        </w:rPr>
        <w:t>,00</w:t>
      </w:r>
      <w:r w:rsidRPr="00635CCB">
        <w:rPr>
          <w:color w:val="000000"/>
        </w:rPr>
        <w:t xml:space="preserve"> руб. (</w:t>
      </w:r>
      <w:r w:rsidRPr="00155019">
        <w:rPr>
          <w:color w:val="000000"/>
        </w:rPr>
        <w:t>двести пятнадцать</w:t>
      </w:r>
      <w:r>
        <w:rPr>
          <w:color w:val="000000"/>
        </w:rPr>
        <w:t xml:space="preserve"> тысяч двести семьдесят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A34B77" w:rsidRPr="00635CCB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Задаток </w:t>
      </w: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A34B77" w:rsidRPr="00635CCB" w:rsidRDefault="00A34B77" w:rsidP="00A34B77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A34B77" w:rsidRDefault="00A34B77" w:rsidP="00A34B77">
      <w:pPr>
        <w:tabs>
          <w:tab w:val="left" w:pos="1125"/>
        </w:tabs>
      </w:pPr>
      <w:r w:rsidRPr="00736AB1">
        <w:t>Расчетный счет 40702810100020007316</w:t>
      </w:r>
    </w:p>
    <w:p w:rsidR="00A34B77" w:rsidRPr="00736AB1" w:rsidRDefault="00A34B77" w:rsidP="00A34B77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A34B77" w:rsidRDefault="00A34B77" w:rsidP="00A34B77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A34B77" w:rsidRPr="00635CCB" w:rsidRDefault="00A34B77" w:rsidP="00A34B77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A34B77" w:rsidRPr="001C677F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 xml:space="preserve"> 1.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A34B77" w:rsidRPr="00487FF1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27 апреля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26 мая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26 мая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>
        <w:rPr>
          <w:color w:val="000000"/>
        </w:rPr>
        <w:t xml:space="preserve"> </w:t>
      </w:r>
      <w:r w:rsidRPr="009E20BD">
        <w:rPr>
          <w:color w:val="000000"/>
        </w:rPr>
        <w:t xml:space="preserve">года в </w:t>
      </w:r>
      <w:r>
        <w:rPr>
          <w:color w:val="000000"/>
        </w:rPr>
        <w:t>17</w:t>
      </w:r>
      <w:r w:rsidRPr="009E20BD">
        <w:rPr>
          <w:color w:val="000000"/>
        </w:rPr>
        <w:t>.</w:t>
      </w:r>
      <w:r>
        <w:rPr>
          <w:color w:val="000000"/>
        </w:rPr>
        <w:t>10</w:t>
      </w:r>
      <w:r w:rsidRPr="009E20BD">
        <w:rPr>
          <w:color w:val="000000"/>
        </w:rPr>
        <w:t xml:space="preserve">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29 мая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A34B77" w:rsidRPr="00B81264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29 мая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A34B77" w:rsidRDefault="00A34B77" w:rsidP="00A34B77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A34B77" w:rsidRDefault="00A34B77" w:rsidP="00A34B77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имущества (цены лота), указанной в извещении о проведении аукциона, на «шаг аукциона».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имущества в установленные сроки;</w:t>
      </w:r>
    </w:p>
    <w:p w:rsidR="00A34B77" w:rsidRDefault="00A34B77" w:rsidP="00A34B7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имущества выплатить цену имущества, установленную на аукционе. Внесенный победителем аукциона задаток засчитывается в оплату приобретаемого права установки объекта.</w:t>
      </w:r>
    </w:p>
    <w:p w:rsidR="00A34B77" w:rsidRPr="0033104D" w:rsidRDefault="00A34B77" w:rsidP="00A34B77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A34B77" w:rsidRPr="001F26A6" w:rsidRDefault="00A34B77" w:rsidP="00A34B77">
      <w:pPr>
        <w:pStyle w:val="1"/>
        <w:jc w:val="both"/>
        <w:rPr>
          <w:sz w:val="24"/>
        </w:rPr>
      </w:pPr>
      <w:r>
        <w:rPr>
          <w:sz w:val="24"/>
        </w:rPr>
        <w:br w:type="page"/>
      </w:r>
    </w:p>
    <w:p w:rsidR="00A34B77" w:rsidRPr="0041765E" w:rsidRDefault="00A34B77" w:rsidP="00A34B77">
      <w:pPr>
        <w:pStyle w:val="1"/>
        <w:rPr>
          <w:bCs/>
          <w:i/>
          <w:iCs/>
          <w:sz w:val="24"/>
        </w:rPr>
      </w:pPr>
      <w:r w:rsidRPr="0041765E">
        <w:rPr>
          <w:sz w:val="24"/>
        </w:rPr>
        <w:lastRenderedPageBreak/>
        <w:t xml:space="preserve">ФОРМА ЗАЯВКИ, ПРЕДСТАВЛЯЕМОЙ ДЛЯ УЧАСТИЯ В </w:t>
      </w:r>
      <w:r>
        <w:rPr>
          <w:sz w:val="24"/>
        </w:rPr>
        <w:t>АУКЦИОНЕ</w:t>
      </w:r>
    </w:p>
    <w:p w:rsidR="00A34B77" w:rsidRDefault="00A34B77" w:rsidP="00A34B77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A34B77" w:rsidRDefault="00A34B77" w:rsidP="00A34B77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A34B77" w:rsidRDefault="00A34B77" w:rsidP="00A34B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имущества:</w:t>
      </w:r>
    </w:p>
    <w:p w:rsidR="00A34B77" w:rsidRDefault="00A34B77" w:rsidP="00A34B77">
      <w:pPr>
        <w:tabs>
          <w:tab w:val="left" w:pos="900"/>
        </w:tabs>
        <w:rPr>
          <w:b/>
          <w:sz w:val="26"/>
          <w:szCs w:val="26"/>
          <w:u w:val="single"/>
        </w:rPr>
      </w:pPr>
      <w:r w:rsidRPr="00010E62">
        <w:rPr>
          <w:b/>
          <w:iCs/>
          <w:color w:val="000000"/>
          <w:u w:val="single"/>
        </w:rPr>
        <w:t xml:space="preserve">Лот № 1 - </w:t>
      </w:r>
      <w:r w:rsidRPr="00010E62">
        <w:rPr>
          <w:b/>
          <w:sz w:val="26"/>
          <w:szCs w:val="26"/>
          <w:u w:val="single"/>
        </w:rPr>
        <w:t>Имущество в количестве 5 единиц</w:t>
      </w:r>
      <w:r>
        <w:rPr>
          <w:b/>
          <w:sz w:val="26"/>
          <w:szCs w:val="26"/>
          <w:u w:val="single"/>
        </w:rPr>
        <w:t>: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 xml:space="preserve">- компрессор </w:t>
      </w:r>
      <w:r w:rsidRPr="00D84534">
        <w:rPr>
          <w:b/>
          <w:sz w:val="26"/>
          <w:szCs w:val="26"/>
          <w:lang w:val="en-US"/>
        </w:rPr>
        <w:t>IODM</w:t>
      </w:r>
      <w:r w:rsidRPr="00D84534">
        <w:rPr>
          <w:b/>
          <w:sz w:val="26"/>
          <w:szCs w:val="26"/>
        </w:rPr>
        <w:t>-115 в сборе, инв.№ 5113;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 xml:space="preserve">- трансформаторная подстанция 630 кВА-6 </w:t>
      </w:r>
      <w:proofErr w:type="spellStart"/>
      <w:r w:rsidRPr="00D84534">
        <w:rPr>
          <w:b/>
          <w:sz w:val="26"/>
          <w:szCs w:val="26"/>
        </w:rPr>
        <w:t>кВ</w:t>
      </w:r>
      <w:proofErr w:type="spellEnd"/>
      <w:r w:rsidRPr="00D84534">
        <w:rPr>
          <w:b/>
          <w:sz w:val="26"/>
          <w:szCs w:val="26"/>
        </w:rPr>
        <w:t>, инв.№ 5242;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>- установка адсорбционной осушки УПИГ-1000А, инв.№ 5173;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>- каркасно-панельное помещение под АГНКС, инв.№ 5146;</w:t>
      </w:r>
    </w:p>
    <w:p w:rsidR="00A34B77" w:rsidRPr="00D84534" w:rsidRDefault="00A34B77" w:rsidP="00A34B77">
      <w:pPr>
        <w:shd w:val="clear" w:color="auto" w:fill="FFFFFF"/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D84534">
        <w:rPr>
          <w:b/>
          <w:sz w:val="26"/>
          <w:szCs w:val="26"/>
        </w:rPr>
        <w:t>- производственная площадка АГНКС, инв.№ 5147.</w:t>
      </w:r>
    </w:p>
    <w:p w:rsidR="00A34B77" w:rsidRPr="00B61A13" w:rsidRDefault="00A34B77" w:rsidP="00A34B77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A34B77" w:rsidRPr="009B5842" w:rsidRDefault="00A34B77" w:rsidP="00A34B77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A34B77" w:rsidRDefault="00A34B77" w:rsidP="00A34B77">
      <w:pPr>
        <w:tabs>
          <w:tab w:val="left" w:pos="900"/>
        </w:tabs>
        <w:rPr>
          <w:sz w:val="28"/>
          <w:szCs w:val="28"/>
        </w:rPr>
      </w:pPr>
    </w:p>
    <w:p w:rsidR="00A34B77" w:rsidRDefault="00A34B77" w:rsidP="00A34B77">
      <w:pPr>
        <w:tabs>
          <w:tab w:val="left" w:pos="900"/>
        </w:tabs>
      </w:pPr>
      <w:r>
        <w:t>Заявитель____________________________________________________________________</w:t>
      </w:r>
    </w:p>
    <w:p w:rsidR="00A34B77" w:rsidRPr="00BD39EB" w:rsidRDefault="00A34B77" w:rsidP="00A34B77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A34B77" w:rsidRDefault="00A34B77" w:rsidP="00A34B77">
      <w:pPr>
        <w:tabs>
          <w:tab w:val="left" w:pos="900"/>
        </w:tabs>
      </w:pPr>
      <w:r>
        <w:t>в лице _______________________________________________________________________</w:t>
      </w:r>
    </w:p>
    <w:p w:rsidR="00A34B77" w:rsidRDefault="00A34B77" w:rsidP="00A34B77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A34B77" w:rsidRDefault="00A34B77" w:rsidP="00A34B77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A34B77" w:rsidRDefault="00A34B77" w:rsidP="00A34B77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A34B77" w:rsidRDefault="00A34B77" w:rsidP="00A34B77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A34B77" w:rsidRDefault="00A34B77" w:rsidP="00A34B77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A34B77" w:rsidRDefault="00A34B77" w:rsidP="00A34B77">
      <w:r>
        <w:t>____________________________________________________________________________</w:t>
      </w:r>
    </w:p>
    <w:p w:rsidR="00A34B77" w:rsidRDefault="00A34B77" w:rsidP="00A34B77">
      <w:r>
        <w:t>____________________________________________________________________________</w:t>
      </w:r>
    </w:p>
    <w:p w:rsidR="00A34B77" w:rsidRDefault="00A34B77" w:rsidP="00A34B77">
      <w:pPr>
        <w:tabs>
          <w:tab w:val="left" w:pos="900"/>
        </w:tabs>
      </w:pPr>
      <w:r>
        <w:t>_____________________________________________________________________________</w:t>
      </w:r>
    </w:p>
    <w:p w:rsidR="00A34B77" w:rsidRDefault="00A34B77" w:rsidP="00A34B77">
      <w:pPr>
        <w:tabs>
          <w:tab w:val="left" w:pos="900"/>
        </w:tabs>
      </w:pPr>
      <w:r>
        <w:t xml:space="preserve">просит считать себя участником аукциона по продаже имущества:  </w:t>
      </w:r>
    </w:p>
    <w:p w:rsidR="00A34B77" w:rsidRDefault="00A34B77" w:rsidP="00A34B77">
      <w:pPr>
        <w:tabs>
          <w:tab w:val="left" w:pos="900"/>
        </w:tabs>
      </w:pPr>
      <w:r w:rsidRPr="00010E62">
        <w:rPr>
          <w:b/>
          <w:iCs/>
          <w:color w:val="000000"/>
          <w:u w:val="single"/>
        </w:rPr>
        <w:t xml:space="preserve">Лот № 1 - </w:t>
      </w:r>
      <w:r w:rsidRPr="00010E62">
        <w:rPr>
          <w:b/>
          <w:sz w:val="26"/>
          <w:szCs w:val="26"/>
          <w:u w:val="single"/>
        </w:rPr>
        <w:t>Имущество в количестве 5 единиц</w:t>
      </w:r>
      <w:r w:rsidRPr="002B2E00">
        <w:rPr>
          <w:b/>
          <w:u w:val="single"/>
        </w:rPr>
        <w:t>,</w:t>
      </w:r>
    </w:p>
    <w:p w:rsidR="00A34B77" w:rsidRPr="00B61A13" w:rsidRDefault="00A34B77" w:rsidP="00A34B77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A34B77" w:rsidRDefault="00A34B77" w:rsidP="00A34B77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A34B77" w:rsidRPr="00B75F06" w:rsidRDefault="00A34B77" w:rsidP="00A34B77">
      <w:pPr>
        <w:tabs>
          <w:tab w:val="left" w:pos="900"/>
        </w:tabs>
      </w:pPr>
    </w:p>
    <w:p w:rsidR="00A34B77" w:rsidRDefault="00A34B77" w:rsidP="00A34B77">
      <w:pPr>
        <w:tabs>
          <w:tab w:val="left" w:pos="900"/>
        </w:tabs>
      </w:pPr>
    </w:p>
    <w:p w:rsidR="00A34B77" w:rsidRDefault="00A34B77" w:rsidP="00A34B77">
      <w:pPr>
        <w:tabs>
          <w:tab w:val="left" w:pos="900"/>
        </w:tabs>
      </w:pPr>
      <w:r>
        <w:t>Приложение:</w:t>
      </w:r>
    </w:p>
    <w:p w:rsidR="00A34B77" w:rsidRDefault="00A34B77" w:rsidP="00A34B77">
      <w:pPr>
        <w:tabs>
          <w:tab w:val="left" w:pos="900"/>
        </w:tabs>
      </w:pPr>
      <w:r>
        <w:t>1) документ, подтверждающий внесение задатка;</w:t>
      </w:r>
    </w:p>
    <w:p w:rsidR="00A34B77" w:rsidRDefault="00A34B77" w:rsidP="00A34B77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A34B77" w:rsidRDefault="00A34B77" w:rsidP="00A34B77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A34B77" w:rsidRDefault="00A34B77" w:rsidP="00A34B77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A34B77" w:rsidRDefault="00A34B77" w:rsidP="00A34B77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A34B77" w:rsidRDefault="00A34B77" w:rsidP="00A34B77">
      <w:pPr>
        <w:tabs>
          <w:tab w:val="left" w:pos="900"/>
        </w:tabs>
      </w:pPr>
    </w:p>
    <w:p w:rsidR="00A34B77" w:rsidRDefault="00A34B77" w:rsidP="00A34B77">
      <w:pPr>
        <w:tabs>
          <w:tab w:val="left" w:pos="900"/>
        </w:tabs>
      </w:pPr>
      <w:r>
        <w:t xml:space="preserve">              «____</w:t>
      </w:r>
      <w:proofErr w:type="gramStart"/>
      <w:r>
        <w:t>_»_</w:t>
      </w:r>
      <w:proofErr w:type="gramEnd"/>
      <w:r>
        <w:t>__________202__ г.  ______________        ____________________</w:t>
      </w:r>
    </w:p>
    <w:p w:rsidR="00A34B77" w:rsidRDefault="00A34B77" w:rsidP="00A34B77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A34B77" w:rsidRDefault="00A34B77" w:rsidP="00A34B77">
      <w:pPr>
        <w:tabs>
          <w:tab w:val="left" w:pos="900"/>
        </w:tabs>
      </w:pPr>
      <w:r>
        <w:t>М.П.</w:t>
      </w:r>
    </w:p>
    <w:p w:rsidR="00A34B77" w:rsidRDefault="00A34B77" w:rsidP="00A34B77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A34B77" w:rsidRDefault="00A34B77" w:rsidP="00A34B7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A34B77" w:rsidRDefault="00A34B77" w:rsidP="00A34B7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A34B77" w:rsidRPr="00A34B77" w:rsidRDefault="00A34B77" w:rsidP="00A34B7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  <w:bookmarkStart w:id="0" w:name="_GoBack"/>
      <w:bookmarkEnd w:id="0"/>
    </w:p>
    <w:p w:rsidR="00A34B77" w:rsidRPr="00A34B77" w:rsidRDefault="00A34B77" w:rsidP="00A34B7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A34B77" w:rsidRPr="00346990" w:rsidRDefault="00A34B77" w:rsidP="00A34B77">
      <w:pPr>
        <w:tabs>
          <w:tab w:val="left" w:pos="900"/>
        </w:tabs>
      </w:pPr>
      <w:r>
        <w:lastRenderedPageBreak/>
        <w:t>Бланк предложений о цене</w:t>
      </w:r>
    </w:p>
    <w:p w:rsidR="00A34B77" w:rsidRDefault="00A34B77" w:rsidP="00A34B77">
      <w:pPr>
        <w:ind w:left="3969"/>
        <w:jc w:val="left"/>
      </w:pPr>
      <w:r>
        <w:t>Организатору аукциона по продаже имущества:</w:t>
      </w:r>
    </w:p>
    <w:p w:rsidR="00A34B77" w:rsidRPr="00B30D96" w:rsidRDefault="00A34B77" w:rsidP="00A34B77">
      <w:pPr>
        <w:tabs>
          <w:tab w:val="left" w:pos="900"/>
        </w:tabs>
        <w:ind w:left="3969"/>
        <w:rPr>
          <w:b/>
          <w:sz w:val="22"/>
          <w:szCs w:val="22"/>
          <w:u w:val="single"/>
        </w:rPr>
      </w:pPr>
      <w:r w:rsidRPr="00B30D96">
        <w:rPr>
          <w:b/>
          <w:iCs/>
          <w:color w:val="000000"/>
          <w:sz w:val="22"/>
          <w:szCs w:val="22"/>
          <w:u w:val="single"/>
        </w:rPr>
        <w:t xml:space="preserve">Лот № 1 - </w:t>
      </w:r>
      <w:r w:rsidRPr="00B30D96">
        <w:rPr>
          <w:b/>
          <w:sz w:val="22"/>
          <w:szCs w:val="22"/>
          <w:u w:val="single"/>
        </w:rPr>
        <w:t>Имущество в количестве 5 единиц:</w:t>
      </w:r>
    </w:p>
    <w:p w:rsidR="00A34B77" w:rsidRPr="00B30D96" w:rsidRDefault="00A34B77" w:rsidP="00A34B77">
      <w:pPr>
        <w:shd w:val="clear" w:color="auto" w:fill="FFFFFF"/>
        <w:autoSpaceDE w:val="0"/>
        <w:autoSpaceDN w:val="0"/>
        <w:adjustRightInd w:val="0"/>
        <w:ind w:left="3969" w:right="-1"/>
        <w:rPr>
          <w:b/>
          <w:sz w:val="22"/>
          <w:szCs w:val="22"/>
        </w:rPr>
      </w:pPr>
      <w:r w:rsidRPr="00B30D96">
        <w:rPr>
          <w:b/>
          <w:sz w:val="22"/>
          <w:szCs w:val="22"/>
        </w:rPr>
        <w:t xml:space="preserve">- компрессор </w:t>
      </w:r>
      <w:r w:rsidRPr="00B30D96">
        <w:rPr>
          <w:b/>
          <w:sz w:val="22"/>
          <w:szCs w:val="22"/>
          <w:lang w:val="en-US"/>
        </w:rPr>
        <w:t>IODM</w:t>
      </w:r>
      <w:r w:rsidRPr="00B30D96">
        <w:rPr>
          <w:b/>
          <w:sz w:val="22"/>
          <w:szCs w:val="22"/>
        </w:rPr>
        <w:t>-115 в сборе, инв.№ 5113;</w:t>
      </w:r>
    </w:p>
    <w:p w:rsidR="00A34B77" w:rsidRPr="00B30D96" w:rsidRDefault="00A34B77" w:rsidP="00A34B77">
      <w:pPr>
        <w:shd w:val="clear" w:color="auto" w:fill="FFFFFF"/>
        <w:autoSpaceDE w:val="0"/>
        <w:autoSpaceDN w:val="0"/>
        <w:adjustRightInd w:val="0"/>
        <w:ind w:left="3969" w:right="-1"/>
        <w:rPr>
          <w:b/>
          <w:sz w:val="22"/>
          <w:szCs w:val="22"/>
        </w:rPr>
      </w:pPr>
      <w:r w:rsidRPr="00B30D96">
        <w:rPr>
          <w:b/>
          <w:sz w:val="22"/>
          <w:szCs w:val="22"/>
        </w:rPr>
        <w:t xml:space="preserve">- трансформаторная подстанция 630 кВА-6 </w:t>
      </w:r>
      <w:proofErr w:type="spellStart"/>
      <w:r w:rsidRPr="00B30D96">
        <w:rPr>
          <w:b/>
          <w:sz w:val="22"/>
          <w:szCs w:val="22"/>
        </w:rPr>
        <w:t>кВ</w:t>
      </w:r>
      <w:proofErr w:type="spellEnd"/>
      <w:r w:rsidRPr="00B30D96">
        <w:rPr>
          <w:b/>
          <w:sz w:val="22"/>
          <w:szCs w:val="22"/>
        </w:rPr>
        <w:t>, инв.№ 5242;</w:t>
      </w:r>
    </w:p>
    <w:p w:rsidR="00A34B77" w:rsidRPr="00B30D96" w:rsidRDefault="00A34B77" w:rsidP="00A34B77">
      <w:pPr>
        <w:shd w:val="clear" w:color="auto" w:fill="FFFFFF"/>
        <w:autoSpaceDE w:val="0"/>
        <w:autoSpaceDN w:val="0"/>
        <w:adjustRightInd w:val="0"/>
        <w:ind w:left="3969" w:right="-1"/>
        <w:rPr>
          <w:b/>
          <w:sz w:val="22"/>
          <w:szCs w:val="22"/>
        </w:rPr>
      </w:pPr>
      <w:r w:rsidRPr="00B30D96">
        <w:rPr>
          <w:b/>
          <w:sz w:val="22"/>
          <w:szCs w:val="22"/>
        </w:rPr>
        <w:t>- установка адсорбционной осушки УПИГ-1000А, инв.№ 5173;</w:t>
      </w:r>
    </w:p>
    <w:p w:rsidR="00A34B77" w:rsidRPr="00B30D96" w:rsidRDefault="00A34B77" w:rsidP="00A34B77">
      <w:pPr>
        <w:shd w:val="clear" w:color="auto" w:fill="FFFFFF"/>
        <w:autoSpaceDE w:val="0"/>
        <w:autoSpaceDN w:val="0"/>
        <w:adjustRightInd w:val="0"/>
        <w:ind w:left="3969" w:right="-1"/>
        <w:rPr>
          <w:b/>
          <w:sz w:val="22"/>
          <w:szCs w:val="22"/>
        </w:rPr>
      </w:pPr>
      <w:r w:rsidRPr="00B30D96">
        <w:rPr>
          <w:b/>
          <w:sz w:val="22"/>
          <w:szCs w:val="22"/>
        </w:rPr>
        <w:t>- каркасно-панельное помещение под АГНКС, инв.№ 5146;</w:t>
      </w:r>
    </w:p>
    <w:p w:rsidR="00A34B77" w:rsidRPr="00B30D96" w:rsidRDefault="00A34B77" w:rsidP="00A34B77">
      <w:pPr>
        <w:ind w:left="3969"/>
        <w:rPr>
          <w:sz w:val="22"/>
          <w:szCs w:val="22"/>
          <w:u w:val="single"/>
        </w:rPr>
      </w:pPr>
      <w:r w:rsidRPr="00B30D96">
        <w:rPr>
          <w:b/>
          <w:sz w:val="22"/>
          <w:szCs w:val="22"/>
        </w:rPr>
        <w:t>- производственная площадка АГНКС, инв.№ 5147</w:t>
      </w:r>
      <w:r w:rsidRPr="00B30D96">
        <w:rPr>
          <w:b/>
          <w:sz w:val="22"/>
          <w:szCs w:val="22"/>
          <w:u w:val="single"/>
        </w:rPr>
        <w:t>,</w:t>
      </w:r>
    </w:p>
    <w:p w:rsidR="00A34B77" w:rsidRPr="00B61A13" w:rsidRDefault="00A34B77" w:rsidP="00A34B77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A34B77" w:rsidRDefault="00A34B77" w:rsidP="00A34B77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A34B77" w:rsidRDefault="00A34B77" w:rsidP="00A34B77">
      <w:pPr>
        <w:ind w:left="3960"/>
        <w:jc w:val="left"/>
      </w:pPr>
      <w:r>
        <w:t>От ________________________________________</w:t>
      </w:r>
    </w:p>
    <w:p w:rsidR="00A34B77" w:rsidRDefault="00A34B77" w:rsidP="00A34B77">
      <w:pPr>
        <w:ind w:left="3960"/>
        <w:jc w:val="left"/>
      </w:pPr>
      <w:r>
        <w:t>В лице ____________________________________</w:t>
      </w:r>
    </w:p>
    <w:p w:rsidR="00A34B77" w:rsidRDefault="00A34B77" w:rsidP="00A34B77">
      <w:pPr>
        <w:ind w:left="3960"/>
        <w:jc w:val="left"/>
      </w:pPr>
      <w:r>
        <w:t>Юридический адрес _________________________</w:t>
      </w:r>
    </w:p>
    <w:p w:rsidR="00A34B77" w:rsidRDefault="00A34B77" w:rsidP="00A34B77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A34B77" w:rsidRPr="004B4DA8" w:rsidRDefault="00A34B77" w:rsidP="00A34B77">
      <w:pPr>
        <w:tabs>
          <w:tab w:val="left" w:pos="900"/>
        </w:tabs>
      </w:pPr>
    </w:p>
    <w:p w:rsidR="00A34B77" w:rsidRDefault="00A34B77" w:rsidP="00A34B77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A34B77" w:rsidRDefault="00A34B77" w:rsidP="00A34B77">
      <w:pPr>
        <w:tabs>
          <w:tab w:val="left" w:pos="900"/>
        </w:tabs>
        <w:jc w:val="right"/>
      </w:pPr>
    </w:p>
    <w:p w:rsidR="00A34B77" w:rsidRDefault="00A34B77" w:rsidP="00A34B77">
      <w:pPr>
        <w:tabs>
          <w:tab w:val="left" w:pos="900"/>
        </w:tabs>
      </w:pPr>
    </w:p>
    <w:p w:rsidR="00A34B77" w:rsidRPr="008217EE" w:rsidRDefault="00A34B77" w:rsidP="00A34B77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A34B77" w:rsidRDefault="00A34B77" w:rsidP="00A34B77">
      <w:pPr>
        <w:tabs>
          <w:tab w:val="left" w:pos="900"/>
        </w:tabs>
      </w:pPr>
      <w:r w:rsidRPr="008217EE">
        <w:t>имущ</w:t>
      </w:r>
      <w:r>
        <w:t xml:space="preserve">ества: </w:t>
      </w:r>
    </w:p>
    <w:p w:rsidR="00A34B77" w:rsidRDefault="00A34B77" w:rsidP="00A34B77">
      <w:pPr>
        <w:tabs>
          <w:tab w:val="left" w:pos="900"/>
        </w:tabs>
        <w:rPr>
          <w:b/>
          <w:sz w:val="26"/>
          <w:szCs w:val="26"/>
          <w:u w:val="single"/>
        </w:rPr>
      </w:pPr>
      <w:r w:rsidRPr="00010E62">
        <w:rPr>
          <w:b/>
          <w:iCs/>
          <w:color w:val="000000"/>
          <w:u w:val="single"/>
        </w:rPr>
        <w:t xml:space="preserve">Лот № 1 - </w:t>
      </w:r>
      <w:r w:rsidRPr="00010E62">
        <w:rPr>
          <w:b/>
          <w:sz w:val="26"/>
          <w:szCs w:val="26"/>
          <w:u w:val="single"/>
        </w:rPr>
        <w:t>Имущество в количестве 5 единиц</w:t>
      </w:r>
      <w:r>
        <w:rPr>
          <w:b/>
          <w:sz w:val="26"/>
          <w:szCs w:val="26"/>
          <w:u w:val="single"/>
        </w:rPr>
        <w:t>:</w:t>
      </w:r>
    </w:p>
    <w:p w:rsidR="00A34B77" w:rsidRPr="00B61A13" w:rsidRDefault="00A34B77" w:rsidP="00A34B77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описание лота</w:t>
      </w:r>
    </w:p>
    <w:p w:rsidR="00A34B77" w:rsidRPr="008217EE" w:rsidRDefault="00A34B77" w:rsidP="00A34B7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Федоровское шоссе,12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34B77" w:rsidRPr="00634C18" w:rsidRDefault="00A34B77" w:rsidP="00A34B7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34B77" w:rsidRDefault="00A34B77" w:rsidP="00A34B77">
      <w:pPr>
        <w:tabs>
          <w:tab w:val="left" w:pos="900"/>
        </w:tabs>
      </w:pPr>
      <w:r>
        <w:t>В размере _________________________ рублей.</w:t>
      </w:r>
    </w:p>
    <w:p w:rsidR="00A34B77" w:rsidRDefault="00A34B77" w:rsidP="00A34B77">
      <w:pPr>
        <w:tabs>
          <w:tab w:val="left" w:pos="900"/>
        </w:tabs>
      </w:pPr>
      <w:r>
        <w:t xml:space="preserve">                      (цифрами)</w:t>
      </w:r>
    </w:p>
    <w:p w:rsidR="00A34B77" w:rsidRDefault="00A34B77" w:rsidP="00A34B77">
      <w:r>
        <w:t>_____________________________________________________________________________</w:t>
      </w:r>
    </w:p>
    <w:p w:rsidR="00A34B77" w:rsidRDefault="00A34B77" w:rsidP="00A34B77">
      <w:pPr>
        <w:tabs>
          <w:tab w:val="left" w:pos="900"/>
        </w:tabs>
      </w:pPr>
      <w:r>
        <w:t xml:space="preserve">                      (прописью)</w:t>
      </w:r>
    </w:p>
    <w:p w:rsidR="00A34B77" w:rsidRDefault="00A34B77" w:rsidP="00A34B77">
      <w:pPr>
        <w:tabs>
          <w:tab w:val="left" w:pos="900"/>
        </w:tabs>
      </w:pPr>
    </w:p>
    <w:p w:rsidR="00A34B77" w:rsidRDefault="00A34B77" w:rsidP="00A34B77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202__ г. ____________     _______________</w:t>
      </w:r>
    </w:p>
    <w:p w:rsidR="00A34B77" w:rsidRPr="00C97959" w:rsidRDefault="00A34B77" w:rsidP="00A34B77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A34B77" w:rsidRDefault="00A34B77" w:rsidP="00A34B77"/>
    <w:p w:rsidR="00A34B77" w:rsidRDefault="00A34B77" w:rsidP="00A34B77"/>
    <w:p w:rsidR="00A34B77" w:rsidRDefault="00A34B77" w:rsidP="00A34B77">
      <w:r>
        <w:t xml:space="preserve">          М.П.</w:t>
      </w:r>
    </w:p>
    <w:p w:rsidR="00A34B77" w:rsidRDefault="00A34B77" w:rsidP="00A34B77"/>
    <w:p w:rsidR="00A34B77" w:rsidRDefault="00A34B77" w:rsidP="00A34B77"/>
    <w:p w:rsidR="00A34B77" w:rsidRDefault="00A34B77" w:rsidP="00A34B77"/>
    <w:p w:rsidR="00A34B77" w:rsidRDefault="00A34B77" w:rsidP="00A34B77">
      <w:r>
        <w:t xml:space="preserve">Предложения о цене подаются в заклеенном и опечатанном конверте с указанием адресата. </w:t>
      </w:r>
    </w:p>
    <w:p w:rsidR="00A34B77" w:rsidRPr="00B30D96" w:rsidRDefault="00A34B77" w:rsidP="00A34B7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424FCB" w:rsidRDefault="00424FCB"/>
    <w:sectPr w:rsidR="00424FCB" w:rsidSect="00A34B77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7"/>
    <w:rsid w:val="00424FCB"/>
    <w:rsid w:val="00A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2E15"/>
  <w15:chartTrackingRefBased/>
  <w15:docId w15:val="{65954CA8-D612-45CD-BF16-F3F18CD0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7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B7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B7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A34B77"/>
    <w:rPr>
      <w:color w:val="0000FF"/>
      <w:u w:val="single"/>
    </w:rPr>
  </w:style>
  <w:style w:type="paragraph" w:customStyle="1" w:styleId="ConsPlusNormal">
    <w:name w:val="ConsPlusNormal"/>
    <w:rsid w:val="00A34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h27.ru/" TargetMode="External"/><Relationship Id="rId4" Type="http://schemas.openxmlformats.org/officeDocument/2006/relationships/hyperlink" Target="mailto:mupsa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1</cp:revision>
  <dcterms:created xsi:type="dcterms:W3CDTF">2023-04-25T00:41:00Z</dcterms:created>
  <dcterms:modified xsi:type="dcterms:W3CDTF">2023-04-25T00:49:00Z</dcterms:modified>
</cp:coreProperties>
</file>